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6B3B2A" w:rsidRPr="005224E0" w:rsidRDefault="006B3B2A" w:rsidP="006B3B2A">
      <w:pPr>
        <w:pStyle w:val="20"/>
        <w:shd w:val="clear" w:color="auto" w:fill="auto"/>
        <w:spacing w:line="360" w:lineRule="auto"/>
        <w:rPr>
          <w:b/>
        </w:rPr>
      </w:pPr>
      <w:bookmarkStart w:id="1" w:name="bookmark8"/>
      <w:bookmarkEnd w:id="0"/>
      <w:r w:rsidRPr="005224E0">
        <w:rPr>
          <w:b/>
        </w:rPr>
        <w:t>Безопасность жизнедеятельности</w:t>
      </w:r>
      <w:bookmarkEnd w:id="1"/>
    </w:p>
    <w:p w:rsidR="006B3B2A" w:rsidRPr="005224E0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38.03.04 ««Государственное и муниципальное управление»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5D1179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5D1179">
        <w:rPr>
          <w:rStyle w:val="21"/>
        </w:rPr>
        <w:t>:</w:t>
      </w:r>
      <w:bookmarkStart w:id="2" w:name="_GoBack"/>
      <w:bookmarkEnd w:id="2"/>
      <w:r w:rsidRPr="005224E0">
        <w:rPr>
          <w:rStyle w:val="21"/>
        </w:rPr>
        <w:t xml:space="preserve"> </w:t>
      </w:r>
      <w:r w:rsidR="005D1179" w:rsidRPr="005D1179"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B3B2A" w:rsidRPr="005224E0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«Безопасность жизнедеятельности» является дисциплиной базовой части социально - гуманитарного модуля направления 38.03.04 ««Государственное и муниципальное управление» </w:t>
      </w:r>
      <w:r>
        <w:t xml:space="preserve">профиль Государственное и муниципальное управление </w:t>
      </w:r>
      <w:r w:rsidRPr="005224E0">
        <w:t>.</w:t>
      </w:r>
    </w:p>
    <w:p w:rsidR="006B3B2A" w:rsidRPr="005224E0" w:rsidRDefault="006B3B2A" w:rsidP="006B3B2A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6B3B2A" w:rsidP="006B3B2A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53595A"/>
    <w:rsid w:val="005C56F3"/>
    <w:rsid w:val="005D1179"/>
    <w:rsid w:val="006B3B2A"/>
    <w:rsid w:val="008D4248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1FDE"/>
  <w15:docId w15:val="{0C585526-DA18-4FAF-9623-CF83C23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57196-D9E6-4F91-8D25-F886A28F1289}"/>
</file>

<file path=customXml/itemProps2.xml><?xml version="1.0" encoding="utf-8"?>
<ds:datastoreItem xmlns:ds="http://schemas.openxmlformats.org/officeDocument/2006/customXml" ds:itemID="{A4D81E63-96B8-43B6-ABBF-D5CA0D40989C}"/>
</file>

<file path=customXml/itemProps3.xml><?xml version="1.0" encoding="utf-8"?>
<ds:datastoreItem xmlns:ds="http://schemas.openxmlformats.org/officeDocument/2006/customXml" ds:itemID="{8ED878A6-5AE5-451F-A981-25833209F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2018-04-02T07:10:00Z</dcterms:created>
  <dcterms:modified xsi:type="dcterms:W3CDTF">2020-11-17T07:56:00Z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